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jc w:val="left"/>
        <w:rPr>
          <w:rFonts w:eastAsia="黑体"/>
          <w:kern w:val="0"/>
          <w:sz w:val="32"/>
          <w:szCs w:val="32"/>
        </w:rPr>
      </w:pPr>
      <w:r>
        <w:rPr>
          <w:rFonts w:eastAsia="黑体"/>
          <w:kern w:val="0"/>
          <w:sz w:val="32"/>
          <w:szCs w:val="32"/>
        </w:rPr>
        <w:t>附件1</w:t>
      </w:r>
    </w:p>
    <w:p>
      <w:pPr>
        <w:spacing w:line="600" w:lineRule="exact"/>
        <w:jc w:val="center"/>
        <w:rPr>
          <w:rFonts w:hint="eastAsia" w:eastAsia="方正小标宋简体"/>
          <w:kern w:val="0"/>
          <w:sz w:val="44"/>
          <w:szCs w:val="44"/>
        </w:rPr>
      </w:pPr>
    </w:p>
    <w:p>
      <w:pPr>
        <w:spacing w:line="600" w:lineRule="exact"/>
        <w:jc w:val="center"/>
        <w:rPr>
          <w:rFonts w:eastAsia="方正小标宋简体"/>
          <w:kern w:val="0"/>
          <w:sz w:val="44"/>
          <w:szCs w:val="44"/>
        </w:rPr>
      </w:pPr>
      <w:bookmarkStart w:id="0" w:name="_GoBack"/>
      <w:r>
        <w:rPr>
          <w:rFonts w:hint="eastAsia" w:eastAsia="方正小标宋简体"/>
          <w:kern w:val="0"/>
          <w:sz w:val="44"/>
          <w:szCs w:val="44"/>
        </w:rPr>
        <w:t>绍兴市党外人士服务中心</w:t>
      </w:r>
      <w:r>
        <w:rPr>
          <w:rFonts w:eastAsia="方正小标宋简体"/>
          <w:kern w:val="0"/>
          <w:sz w:val="44"/>
          <w:szCs w:val="44"/>
        </w:rPr>
        <w:t>公开</w:t>
      </w:r>
      <w:r>
        <w:rPr>
          <w:rFonts w:hint="eastAsia" w:eastAsia="方正小标宋简体"/>
          <w:kern w:val="0"/>
          <w:sz w:val="44"/>
          <w:szCs w:val="44"/>
        </w:rPr>
        <w:t>招录</w:t>
      </w:r>
      <w:r>
        <w:rPr>
          <w:rFonts w:eastAsia="方正小标宋简体"/>
          <w:kern w:val="0"/>
          <w:sz w:val="44"/>
          <w:szCs w:val="44"/>
        </w:rPr>
        <w:t>编外用工计划表</w:t>
      </w:r>
    </w:p>
    <w:bookmarkEnd w:id="0"/>
    <w:p>
      <w:pPr>
        <w:spacing w:line="600" w:lineRule="exact"/>
        <w:jc w:val="left"/>
        <w:rPr>
          <w:rFonts w:eastAsia="方正小标宋简体"/>
          <w:kern w:val="0"/>
          <w:sz w:val="44"/>
          <w:szCs w:val="44"/>
        </w:rPr>
      </w:pP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80"/>
        <w:gridCol w:w="2233"/>
        <w:gridCol w:w="1365"/>
        <w:gridCol w:w="1221"/>
        <w:gridCol w:w="1418"/>
        <w:gridCol w:w="2693"/>
        <w:gridCol w:w="12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atLeast"/>
          <w:jc w:val="center"/>
        </w:trPr>
        <w:tc>
          <w:tcPr>
            <w:tcW w:w="2180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录用单位</w:t>
            </w:r>
          </w:p>
        </w:tc>
        <w:tc>
          <w:tcPr>
            <w:tcW w:w="223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工作岗位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黑体" w:hAnsi="黑体" w:eastAsia="黑体"/>
                <w:sz w:val="24"/>
              </w:rPr>
            </w:pPr>
            <w:r>
              <w:rPr>
                <w:rFonts w:hint="eastAsia" w:ascii="黑体" w:hAnsi="黑体" w:eastAsia="黑体"/>
                <w:sz w:val="24"/>
              </w:rPr>
              <w:t>用工方式</w:t>
            </w:r>
          </w:p>
        </w:tc>
        <w:tc>
          <w:tcPr>
            <w:tcW w:w="1221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人数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学历</w:t>
            </w:r>
          </w:p>
        </w:tc>
        <w:tc>
          <w:tcPr>
            <w:tcW w:w="2693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年龄</w:t>
            </w:r>
          </w:p>
        </w:tc>
        <w:tc>
          <w:tcPr>
            <w:tcW w:w="1298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黑体" w:hAnsi="黑体" w:eastAsia="黑体"/>
                <w:sz w:val="24"/>
              </w:rPr>
            </w:pPr>
            <w:r>
              <w:rPr>
                <w:rFonts w:ascii="黑体" w:hAnsi="黑体" w:eastAsia="黑体"/>
                <w:sz w:val="24"/>
              </w:rPr>
              <w:t>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61" w:hRule="atLeast"/>
          <w:jc w:val="center"/>
        </w:trPr>
        <w:tc>
          <w:tcPr>
            <w:tcW w:w="2180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rPr>
                <w:rFonts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bidi="ar"/>
              </w:rPr>
              <w:t>绍兴市党外人士</w:t>
            </w:r>
          </w:p>
          <w:p>
            <w:pPr>
              <w:widowControl/>
              <w:spacing w:line="360" w:lineRule="exact"/>
              <w:jc w:val="center"/>
              <w:rPr>
                <w:rFonts w:hint="eastAsia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bidi="ar"/>
              </w:rPr>
              <w:t>服务中心</w:t>
            </w:r>
          </w:p>
        </w:tc>
        <w:tc>
          <w:tcPr>
            <w:tcW w:w="2233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eastAsia="仿宋_GB2312"/>
                <w:sz w:val="28"/>
                <w:szCs w:val="28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bidi="ar"/>
              </w:rPr>
              <w:t>市行政审批服务中心统战窗口</w:t>
            </w:r>
          </w:p>
        </w:tc>
        <w:tc>
          <w:tcPr>
            <w:tcW w:w="1365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bidi="ar"/>
              </w:rPr>
              <w:t>劳务派遣</w:t>
            </w:r>
          </w:p>
        </w:tc>
        <w:tc>
          <w:tcPr>
            <w:tcW w:w="1221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hint="eastAsia"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eastAsia="仿宋_GB2312"/>
                <w:kern w:val="0"/>
                <w:sz w:val="28"/>
                <w:szCs w:val="28"/>
                <w:lang w:bidi="ar"/>
              </w:rPr>
              <w:t>1名</w:t>
            </w:r>
          </w:p>
        </w:tc>
        <w:tc>
          <w:tcPr>
            <w:tcW w:w="1418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eastAsia="仿宋_GB2312"/>
                <w:kern w:val="0"/>
                <w:sz w:val="28"/>
                <w:szCs w:val="28"/>
                <w:lang w:bidi="ar"/>
              </w:rPr>
              <w:t>大专以上学历</w:t>
            </w:r>
          </w:p>
        </w:tc>
        <w:tc>
          <w:tcPr>
            <w:tcW w:w="2693" w:type="dxa"/>
            <w:noWrap w:val="0"/>
            <w:vAlign w:val="center"/>
          </w:tcPr>
          <w:p>
            <w:pPr>
              <w:widowControl/>
              <w:spacing w:line="360" w:lineRule="exact"/>
              <w:jc w:val="left"/>
              <w:textAlignment w:val="center"/>
              <w:rPr>
                <w:rFonts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eastAsia="仿宋_GB2312"/>
                <w:kern w:val="0"/>
                <w:sz w:val="32"/>
                <w:szCs w:val="32"/>
              </w:rPr>
              <w:t>18至</w:t>
            </w:r>
            <w:r>
              <w:rPr>
                <w:rFonts w:eastAsia="仿宋_GB2312"/>
                <w:kern w:val="0"/>
                <w:sz w:val="32"/>
                <w:szCs w:val="32"/>
              </w:rPr>
              <w:t>4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0</w:t>
            </w:r>
            <w:r>
              <w:rPr>
                <w:rFonts w:eastAsia="仿宋_GB2312"/>
                <w:kern w:val="0"/>
                <w:sz w:val="32"/>
                <w:szCs w:val="32"/>
              </w:rPr>
              <w:t>周岁（19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8</w:t>
            </w:r>
            <w:r>
              <w:rPr>
                <w:rFonts w:eastAsia="仿宋_GB2312"/>
                <w:kern w:val="0"/>
                <w:sz w:val="32"/>
                <w:szCs w:val="32"/>
              </w:rPr>
              <w:t>5年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4</w:t>
            </w:r>
            <w:r>
              <w:rPr>
                <w:rFonts w:eastAsia="仿宋_GB2312"/>
                <w:kern w:val="0"/>
                <w:sz w:val="32"/>
                <w:szCs w:val="32"/>
              </w:rPr>
              <w:t>月3日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至2008年</w:t>
            </w:r>
            <w:r>
              <w:rPr>
                <w:rFonts w:eastAsia="仿宋_GB2312"/>
                <w:kern w:val="0"/>
                <w:sz w:val="32"/>
                <w:szCs w:val="32"/>
              </w:rPr>
              <w:t>4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月</w:t>
            </w:r>
            <w:r>
              <w:rPr>
                <w:rFonts w:eastAsia="仿宋_GB2312"/>
                <w:kern w:val="0"/>
                <w:sz w:val="32"/>
                <w:szCs w:val="32"/>
              </w:rPr>
              <w:t>2日</w:t>
            </w:r>
            <w:r>
              <w:rPr>
                <w:rFonts w:hint="eastAsia" w:eastAsia="仿宋_GB2312"/>
                <w:kern w:val="0"/>
                <w:sz w:val="32"/>
                <w:szCs w:val="32"/>
              </w:rPr>
              <w:t>出生</w:t>
            </w:r>
            <w:r>
              <w:rPr>
                <w:rFonts w:eastAsia="仿宋_GB2312"/>
                <w:kern w:val="0"/>
                <w:sz w:val="32"/>
                <w:szCs w:val="32"/>
              </w:rPr>
              <w:t>）</w:t>
            </w:r>
          </w:p>
        </w:tc>
        <w:tc>
          <w:tcPr>
            <w:tcW w:w="1298" w:type="dxa"/>
            <w:noWrap w:val="0"/>
            <w:vAlign w:val="center"/>
          </w:tcPr>
          <w:p>
            <w:pPr>
              <w:widowControl/>
              <w:spacing w:line="360" w:lineRule="exact"/>
              <w:jc w:val="center"/>
              <w:textAlignment w:val="center"/>
              <w:rPr>
                <w:rFonts w:eastAsia="仿宋_GB2312"/>
                <w:kern w:val="0"/>
                <w:sz w:val="28"/>
                <w:szCs w:val="28"/>
                <w:lang w:bidi="ar"/>
              </w:rPr>
            </w:pPr>
            <w:r>
              <w:rPr>
                <w:rFonts w:eastAsia="仿宋_GB2312"/>
                <w:kern w:val="0"/>
                <w:sz w:val="28"/>
                <w:szCs w:val="28"/>
                <w:lang w:bidi="ar"/>
              </w:rPr>
              <w:t>不限</w:t>
            </w:r>
          </w:p>
        </w:tc>
      </w:tr>
    </w:tbl>
    <w:p/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altName w:val="方正仿宋_GBK"/>
    <w:panose1 w:val="02010609030101010101"/>
    <w:charset w:val="00"/>
    <w:family w:val="modern"/>
    <w:pitch w:val="default"/>
    <w:sig w:usb0="00000000" w:usb1="00000000" w:usb2="0000001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true"/>
  <w:bordersDoNotSurroundFooter w:val="true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DF8AE4"/>
    <w:rsid w:val="6FDF8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Office_11.8.2.9958_F1E327BC-269C-435d-A152-05C5408002CA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2026-04-01T09:06:00Z</dcterms:created>
  <dc:creator>sxrs</dc:creator>
  <cp:lastModifiedBy>sxrs</cp:lastModifiedBy>
  <dcterms:modified xsi:type="dcterms:W3CDTF">2026-04-01T09:07:03Z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2052-11.8.2.9958</vt:lpwstr>
  </property>
</Properties>
</file>