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0" w:lineRule="atLeast"/>
        <w:jc w:val="both"/>
        <w:rPr>
          <w:rFonts w:hint="eastAsia" w:ascii="宋体" w:hAnsi="宋体" w:eastAsia="宋体" w:cs="宋体"/>
          <w:b/>
          <w:color w:val="000000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sz w:val="40"/>
          <w:szCs w:val="40"/>
          <w:lang w:val="en-US" w:eastAsia="zh-CN"/>
        </w:rPr>
        <w:t>附件</w:t>
      </w:r>
    </w:p>
    <w:p>
      <w:pPr>
        <w:spacing w:line="0" w:lineRule="atLeast"/>
        <w:jc w:val="center"/>
        <w:rPr>
          <w:rFonts w:hint="eastAsia" w:ascii="宋体" w:hAnsi="宋体" w:eastAsia="宋体" w:cs="宋体"/>
          <w:b/>
          <w:color w:val="000000"/>
          <w:sz w:val="40"/>
          <w:szCs w:val="40"/>
          <w:lang w:val="en-US" w:eastAsia="zh-CN"/>
        </w:rPr>
      </w:pPr>
      <w:r>
        <w:rPr>
          <w:rFonts w:hint="eastAsia" w:ascii="宋体" w:hAnsi="宋体" w:eastAsia="宋体" w:cs="宋体"/>
          <w:b/>
          <w:color w:val="000000"/>
          <w:sz w:val="40"/>
          <w:szCs w:val="40"/>
          <w:lang w:val="en-US" w:eastAsia="zh-CN"/>
        </w:rPr>
        <w:t>绍兴市水利水电勘测设计院有限公司</w:t>
      </w:r>
    </w:p>
    <w:p>
      <w:pPr>
        <w:spacing w:line="0" w:lineRule="atLeast"/>
        <w:jc w:val="center"/>
        <w:rPr>
          <w:rFonts w:hint="eastAsia" w:ascii="宋体" w:hAnsi="宋体" w:eastAsia="宋体" w:cs="宋体"/>
          <w:b/>
          <w:color w:val="000000"/>
          <w:sz w:val="40"/>
          <w:szCs w:val="40"/>
          <w:lang w:val="en-US" w:eastAsia="zh-CN"/>
        </w:rPr>
      </w:pPr>
      <w:r>
        <w:rPr>
          <w:rFonts w:hint="eastAsia" w:ascii="宋体" w:hAnsi="宋体" w:eastAsia="宋体" w:cs="宋体"/>
          <w:b/>
          <w:color w:val="000000"/>
          <w:sz w:val="40"/>
          <w:szCs w:val="40"/>
          <w:lang w:val="en-US" w:eastAsia="zh-CN"/>
        </w:rPr>
        <w:t>招聘计划表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jc w:val="center"/>
        <w:textAlignment w:val="auto"/>
        <w:rPr>
          <w:rFonts w:hint="eastAsia" w:ascii="宋体" w:hAnsi="宋体" w:eastAsia="宋体" w:cs="宋体"/>
          <w:b/>
          <w:color w:val="000000"/>
          <w:sz w:val="40"/>
          <w:szCs w:val="40"/>
          <w:lang w:val="en-US" w:eastAsia="zh-CN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jc w:val="left"/>
        <w:textAlignment w:val="auto"/>
        <w:rPr>
          <w:rFonts w:hint="default" w:ascii="仿宋" w:hAnsi="仿宋" w:eastAsia="仿宋" w:cs="仿宋"/>
          <w:b/>
          <w:bCs/>
          <w:color w:val="00000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color w:val="000000"/>
          <w:kern w:val="0"/>
          <w:sz w:val="30"/>
          <w:szCs w:val="30"/>
          <w:lang w:val="en-US" w:eastAsia="zh-CN" w:bidi="ar-SA"/>
        </w:rPr>
        <w:t>一、</w:t>
      </w:r>
      <w:r>
        <w:rPr>
          <w:rFonts w:hint="eastAsia" w:ascii="仿宋" w:hAnsi="仿宋" w:eastAsia="仿宋" w:cs="仿宋"/>
          <w:b/>
          <w:bCs/>
          <w:color w:val="000000"/>
          <w:sz w:val="30"/>
          <w:szCs w:val="30"/>
          <w:lang w:val="en-US" w:eastAsia="zh-CN"/>
        </w:rPr>
        <w:t>社会招聘人员岗位</w:t>
      </w:r>
    </w:p>
    <w:tbl>
      <w:tblPr>
        <w:tblStyle w:val="6"/>
        <w:tblW w:w="141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6"/>
        <w:gridCol w:w="1830"/>
        <w:gridCol w:w="2340"/>
        <w:gridCol w:w="960"/>
        <w:gridCol w:w="2728"/>
        <w:gridCol w:w="1440"/>
        <w:gridCol w:w="35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  <w:jc w:val="center"/>
        </w:trPr>
        <w:tc>
          <w:tcPr>
            <w:tcW w:w="1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岗位代码</w:t>
            </w:r>
          </w:p>
        </w:tc>
        <w:tc>
          <w:tcPr>
            <w:tcW w:w="18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招聘岗位</w:t>
            </w:r>
          </w:p>
        </w:tc>
        <w:tc>
          <w:tcPr>
            <w:tcW w:w="23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需求专业</w:t>
            </w:r>
          </w:p>
        </w:tc>
        <w:tc>
          <w:tcPr>
            <w:tcW w:w="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人员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27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学历学位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要求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年龄</w:t>
            </w:r>
          </w:p>
        </w:tc>
        <w:tc>
          <w:tcPr>
            <w:tcW w:w="3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专业技能要求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" w:hRule="atLeast"/>
          <w:jc w:val="center"/>
        </w:trPr>
        <w:tc>
          <w:tcPr>
            <w:tcW w:w="1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01</w:t>
            </w:r>
          </w:p>
        </w:tc>
        <w:tc>
          <w:tcPr>
            <w:tcW w:w="18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z w:val="24"/>
                <w:szCs w:val="24"/>
                <w:lang w:eastAsia="zh-CN"/>
              </w:rPr>
              <w:t>水保设计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岗</w:t>
            </w:r>
          </w:p>
        </w:tc>
        <w:tc>
          <w:tcPr>
            <w:tcW w:w="23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地图学与地理信息系统、遥感与地理信息系统、地图制图学与地理信息工程、地理信息与智慧城市</w:t>
            </w:r>
          </w:p>
        </w:tc>
        <w:tc>
          <w:tcPr>
            <w:tcW w:w="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7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学历：硕士研究生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学位：硕士学位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1983年1月以后出生</w:t>
            </w:r>
          </w:p>
        </w:tc>
        <w:tc>
          <w:tcPr>
            <w:tcW w:w="3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须具备3年及以上工作经验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02</w:t>
            </w:r>
          </w:p>
        </w:tc>
        <w:tc>
          <w:tcPr>
            <w:tcW w:w="18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z w:val="24"/>
                <w:szCs w:val="24"/>
                <w:lang w:eastAsia="zh-CN"/>
              </w:rPr>
              <w:t>工程设计岗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3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电气工程</w:t>
            </w:r>
          </w:p>
        </w:tc>
        <w:tc>
          <w:tcPr>
            <w:tcW w:w="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72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学历：本科/硕士研究生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学位：学士/硕士学位</w:t>
            </w:r>
          </w:p>
        </w:tc>
        <w:tc>
          <w:tcPr>
            <w:tcW w:w="144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1988年1月以后出生</w:t>
            </w:r>
          </w:p>
        </w:tc>
        <w:tc>
          <w:tcPr>
            <w:tcW w:w="358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1、本科须具备5年及以上工作经验；2、硕士研究生须具备3年及以上工作经验；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3、须取得测绘、电气相关专业工程师及以上职称。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  <w:jc w:val="center"/>
        </w:trPr>
        <w:tc>
          <w:tcPr>
            <w:tcW w:w="1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03</w:t>
            </w:r>
          </w:p>
        </w:tc>
        <w:tc>
          <w:tcPr>
            <w:tcW w:w="18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z w:val="24"/>
                <w:szCs w:val="24"/>
                <w:lang w:eastAsia="zh-CN"/>
              </w:rPr>
              <w:t>工程设计岗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3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测绘工程</w:t>
            </w:r>
          </w:p>
        </w:tc>
        <w:tc>
          <w:tcPr>
            <w:tcW w:w="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72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44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358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21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04</w:t>
            </w:r>
          </w:p>
        </w:tc>
        <w:tc>
          <w:tcPr>
            <w:tcW w:w="18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default" w:ascii="宋体" w:hAnsi="宋体" w:eastAsia="宋体" w:cs="宋体"/>
                <w:color w:val="auto"/>
                <w:sz w:val="24"/>
                <w:szCs w:val="24"/>
                <w:lang w:eastAsia="zh-CN"/>
              </w:rPr>
              <w:t>规划设计岗</w:t>
            </w:r>
          </w:p>
        </w:tc>
        <w:tc>
          <w:tcPr>
            <w:tcW w:w="23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土木工程、工程力学、水工结构工程、农业水土工程、农业水利工程</w:t>
            </w:r>
          </w:p>
        </w:tc>
        <w:tc>
          <w:tcPr>
            <w:tcW w:w="9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7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学历：本科/硕士研究生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学位：学士/硕士学位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1988年1月以后出生</w:t>
            </w:r>
          </w:p>
        </w:tc>
        <w:tc>
          <w:tcPr>
            <w:tcW w:w="35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1、本科须具备5年及以上水利设计工作经验；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2、硕士研究生须具备3年及以上水利设计工作经验；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3、取得注册土木工程师、一级建造师、注册咨询工程师、副高职称等相关证书的年龄可放宽至1983年1月以后出生。</w:t>
            </w:r>
          </w:p>
        </w:tc>
      </w:tr>
    </w:tbl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jc w:val="center"/>
        <w:textAlignment w:val="auto"/>
        <w:rPr>
          <w:rFonts w:hint="eastAsia" w:ascii="仿宋" w:hAnsi="仿宋" w:eastAsia="仿宋" w:cs="仿宋"/>
          <w:b/>
          <w:bCs/>
          <w:color w:val="000000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exact"/>
        <w:ind w:left="0" w:right="0"/>
        <w:jc w:val="left"/>
        <w:textAlignment w:val="auto"/>
        <w:rPr>
          <w:rFonts w:hint="eastAsia" w:ascii="仿宋" w:hAnsi="仿宋" w:eastAsia="仿宋" w:cs="仿宋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val="en-US" w:eastAsia="zh-CN"/>
        </w:rPr>
        <w:t>二、2024届高校毕业生岗位</w:t>
      </w:r>
    </w:p>
    <w:tbl>
      <w:tblPr>
        <w:tblStyle w:val="6"/>
        <w:tblW w:w="12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2"/>
        <w:gridCol w:w="2354"/>
        <w:gridCol w:w="1857"/>
        <w:gridCol w:w="774"/>
        <w:gridCol w:w="2205"/>
        <w:gridCol w:w="1654"/>
        <w:gridCol w:w="23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3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岗位代码</w:t>
            </w:r>
          </w:p>
        </w:tc>
        <w:tc>
          <w:tcPr>
            <w:tcW w:w="23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招聘岗位</w:t>
            </w:r>
          </w:p>
        </w:tc>
        <w:tc>
          <w:tcPr>
            <w:tcW w:w="18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需求专业</w:t>
            </w:r>
          </w:p>
        </w:tc>
        <w:tc>
          <w:tcPr>
            <w:tcW w:w="7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人员数量</w:t>
            </w:r>
          </w:p>
        </w:tc>
        <w:tc>
          <w:tcPr>
            <w:tcW w:w="22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学历学位要求</w:t>
            </w:r>
          </w:p>
        </w:tc>
        <w:tc>
          <w:tcPr>
            <w:tcW w:w="16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年龄</w:t>
            </w:r>
          </w:p>
        </w:tc>
        <w:tc>
          <w:tcPr>
            <w:tcW w:w="23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专业技能要求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  <w:jc w:val="center"/>
        </w:trPr>
        <w:tc>
          <w:tcPr>
            <w:tcW w:w="13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05</w:t>
            </w:r>
          </w:p>
        </w:tc>
        <w:tc>
          <w:tcPr>
            <w:tcW w:w="23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规划设计1</w:t>
            </w:r>
          </w:p>
        </w:tc>
        <w:tc>
          <w:tcPr>
            <w:tcW w:w="18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水文学及水资源、水文学与水资源、水文与水资源</w:t>
            </w:r>
          </w:p>
        </w:tc>
        <w:tc>
          <w:tcPr>
            <w:tcW w:w="7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20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学历：硕士研究生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both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学位：硕士学位</w:t>
            </w:r>
          </w:p>
        </w:tc>
        <w:tc>
          <w:tcPr>
            <w:tcW w:w="1654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1993年1月以后出生</w:t>
            </w:r>
          </w:p>
        </w:tc>
        <w:tc>
          <w:tcPr>
            <w:tcW w:w="234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不限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  <w:jc w:val="center"/>
        </w:trPr>
        <w:tc>
          <w:tcPr>
            <w:tcW w:w="13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06</w:t>
            </w:r>
          </w:p>
        </w:tc>
        <w:tc>
          <w:tcPr>
            <w:tcW w:w="23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规划设计2</w:t>
            </w:r>
          </w:p>
        </w:tc>
        <w:tc>
          <w:tcPr>
            <w:tcW w:w="18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水利水电工程管理</w:t>
            </w:r>
          </w:p>
        </w:tc>
        <w:tc>
          <w:tcPr>
            <w:tcW w:w="7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65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4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3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07</w:t>
            </w:r>
          </w:p>
        </w:tc>
        <w:tc>
          <w:tcPr>
            <w:tcW w:w="23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规划设计3</w:t>
            </w:r>
          </w:p>
        </w:tc>
        <w:tc>
          <w:tcPr>
            <w:tcW w:w="18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水利水电工程</w:t>
            </w:r>
          </w:p>
        </w:tc>
        <w:tc>
          <w:tcPr>
            <w:tcW w:w="7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0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65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4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</w:tbl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480" w:firstLineChars="200"/>
        <w:textAlignment w:val="auto"/>
        <w:rPr>
          <w:rFonts w:hint="default" w:ascii="黑体" w:hAnsi="黑体" w:eastAsia="黑体" w:cs="黑体"/>
          <w:color w:val="000000"/>
          <w:kern w:val="0"/>
          <w:sz w:val="24"/>
          <w:szCs w:val="24"/>
          <w:lang w:val="en-US" w:eastAsia="zh-CN" w:bidi="ar-SA"/>
        </w:rPr>
      </w:pPr>
      <w:r>
        <w:rPr>
          <w:rFonts w:hint="eastAsia" w:ascii="黑体" w:hAnsi="黑体" w:eastAsia="黑体" w:cs="黑体"/>
          <w:color w:val="000000"/>
          <w:kern w:val="0"/>
          <w:sz w:val="24"/>
          <w:szCs w:val="24"/>
          <w:lang w:val="en-US" w:eastAsia="zh-CN" w:bidi="ar-SA"/>
        </w:rPr>
        <w:t>注：专业以2023年浙江省公务员录用考试专业参考目录为准。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3ZWQzMzk2OWU4NGY4MjEyNDQwYjhiNWI2NmM0NjgifQ=="/>
  </w:docVars>
  <w:rsids>
    <w:rsidRoot w:val="00000000"/>
    <w:rsid w:val="01875DDB"/>
    <w:rsid w:val="04EE6171"/>
    <w:rsid w:val="05DD246D"/>
    <w:rsid w:val="0D357D54"/>
    <w:rsid w:val="0F5A68DD"/>
    <w:rsid w:val="12A06CFD"/>
    <w:rsid w:val="188C7D2A"/>
    <w:rsid w:val="18AE1E17"/>
    <w:rsid w:val="19BC1F42"/>
    <w:rsid w:val="275859A0"/>
    <w:rsid w:val="28C96729"/>
    <w:rsid w:val="321D4594"/>
    <w:rsid w:val="32631DB9"/>
    <w:rsid w:val="370045E1"/>
    <w:rsid w:val="3E4E5BFA"/>
    <w:rsid w:val="3F6820A1"/>
    <w:rsid w:val="420F2CA7"/>
    <w:rsid w:val="47B6609F"/>
    <w:rsid w:val="487B1F93"/>
    <w:rsid w:val="4BA37AF1"/>
    <w:rsid w:val="4DF80A94"/>
    <w:rsid w:val="4FCE32AA"/>
    <w:rsid w:val="501F67AB"/>
    <w:rsid w:val="53407165"/>
    <w:rsid w:val="53F1220D"/>
    <w:rsid w:val="56BC6B02"/>
    <w:rsid w:val="5BE63162"/>
    <w:rsid w:val="60B371C8"/>
    <w:rsid w:val="6C305B70"/>
    <w:rsid w:val="6C627CF4"/>
    <w:rsid w:val="6FD26F3F"/>
    <w:rsid w:val="712B6906"/>
    <w:rsid w:val="72AB3D55"/>
    <w:rsid w:val="755328D0"/>
    <w:rsid w:val="76535374"/>
    <w:rsid w:val="78370287"/>
    <w:rsid w:val="797D616D"/>
    <w:rsid w:val="7B3665D4"/>
    <w:rsid w:val="7B525CEF"/>
    <w:rsid w:val="7BEC1F18"/>
    <w:rsid w:val="7D1172F8"/>
    <w:rsid w:val="7ECF7620"/>
    <w:rsid w:val="B3AAA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2023-11-30T11:05:00Z</dcterms:created>
  <dc:creator>admin</dc:creator>
  <cp:lastModifiedBy>杨洁</cp:lastModifiedBy>
  <dcterms:modified xsi:type="dcterms:W3CDTF">2023-12-07T06:49:41Z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043682907A04434F8883E069E19C38BD_12</vt:lpwstr>
  </property>
</Properties>
</file>