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80" w:lineRule="exact"/>
        <w:rPr>
          <w:rFonts w:ascii="仿宋_GB2312" w:hAnsi="仿宋" w:eastAsia="仿宋_GB2312"/>
          <w:b/>
          <w:kern w:val="0"/>
          <w:sz w:val="32"/>
          <w:szCs w:val="32"/>
        </w:rPr>
      </w:pPr>
      <w:r>
        <w:rPr>
          <w:rFonts w:hint="eastAsia" w:ascii="仿宋_GB2312" w:hAnsi="仿宋" w:eastAsia="仿宋_GB2312"/>
          <w:b/>
          <w:kern w:val="0"/>
          <w:sz w:val="32"/>
          <w:szCs w:val="32"/>
        </w:rPr>
        <w:t>附件三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asciiTheme="minorEastAsia" w:hAnsiTheme="minorEastAsia"/>
          <w:b/>
          <w:kern w:val="0"/>
          <w:sz w:val="44"/>
          <w:szCs w:val="44"/>
        </w:rPr>
      </w:pPr>
      <w:r>
        <w:rPr>
          <w:rFonts w:hint="eastAsia" w:asciiTheme="minorEastAsia" w:hAnsiTheme="minorEastAsia"/>
          <w:b/>
          <w:kern w:val="0"/>
          <w:sz w:val="44"/>
          <w:szCs w:val="44"/>
        </w:rPr>
        <w:t>考生健康申报表</w:t>
      </w:r>
    </w:p>
    <w:p>
      <w:pPr>
        <w:spacing w:line="380" w:lineRule="exact"/>
        <w:rPr>
          <w:rFonts w:ascii="楷体" w:hAnsi="楷体" w:eastAsia="楷体"/>
          <w:sz w:val="28"/>
          <w:szCs w:val="28"/>
        </w:rPr>
      </w:pPr>
      <w:bookmarkStart w:id="0" w:name="_GoBack"/>
      <w:bookmarkEnd w:id="0"/>
      <w:r>
        <w:rPr>
          <w:rFonts w:hint="eastAsia" w:ascii="楷体" w:hAnsi="楷体" w:eastAsia="楷体"/>
          <w:sz w:val="28"/>
          <w:szCs w:val="28"/>
        </w:rPr>
        <w:t>提示：a.考生务必提前申领“浙江健康码”；</w:t>
      </w:r>
    </w:p>
    <w:p>
      <w:pPr>
        <w:spacing w:line="380" w:lineRule="exact"/>
        <w:rPr>
          <w:rFonts w:ascii="楷体" w:hAnsi="楷体" w:eastAsia="楷体"/>
          <w:sz w:val="28"/>
          <w:szCs w:val="28"/>
        </w:rPr>
      </w:pPr>
      <w:r>
        <w:rPr>
          <w:rFonts w:hint="eastAsia" w:ascii="楷体" w:hAnsi="楷体" w:eastAsia="楷体"/>
          <w:sz w:val="28"/>
          <w:szCs w:val="28"/>
        </w:rPr>
        <w:t xml:space="preserve">      b.此表申报时间为考试当天；</w:t>
      </w:r>
    </w:p>
    <w:p>
      <w:pPr>
        <w:spacing w:line="380" w:lineRule="exact"/>
        <w:rPr>
          <w:rFonts w:ascii="楷体" w:hAnsi="楷体" w:eastAsia="楷体"/>
          <w:sz w:val="28"/>
          <w:szCs w:val="28"/>
        </w:rPr>
      </w:pPr>
      <w:r>
        <w:rPr>
          <w:rFonts w:hint="eastAsia" w:ascii="楷体" w:hAnsi="楷体" w:eastAsia="楷体"/>
          <w:sz w:val="28"/>
          <w:szCs w:val="28"/>
        </w:rPr>
        <w:t xml:space="preserve">      c.考生于笔试当天将此表交考点工作人员；</w:t>
      </w:r>
    </w:p>
    <w:p>
      <w:pPr>
        <w:spacing w:line="380" w:lineRule="exact"/>
        <w:ind w:left="1120" w:hanging="1120" w:hangingChars="400"/>
        <w:rPr>
          <w:rFonts w:ascii="楷体" w:hAnsi="楷体" w:eastAsia="楷体"/>
          <w:sz w:val="28"/>
          <w:szCs w:val="28"/>
        </w:rPr>
      </w:pPr>
      <w:r>
        <w:rPr>
          <w:rFonts w:hint="eastAsia" w:ascii="楷体" w:hAnsi="楷体" w:eastAsia="楷体"/>
          <w:sz w:val="28"/>
          <w:szCs w:val="28"/>
        </w:rPr>
        <w:t xml:space="preserve">      d.申报人员应如实填报一下内容，如有隐瞒或虚假填报，将依法追究责任。</w:t>
      </w:r>
    </w:p>
    <w:p>
      <w:pPr>
        <w:spacing w:line="380" w:lineRule="exact"/>
        <w:rPr>
          <w:rFonts w:ascii="仿宋" w:hAnsi="仿宋" w:eastAsia="仿宋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1.姓名：          性别：       身份证号码：</w:t>
      </w:r>
    </w:p>
    <w:p>
      <w:pPr>
        <w:spacing w:line="38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2.户籍地址：</w:t>
      </w:r>
    </w:p>
    <w:p>
      <w:pPr>
        <w:spacing w:line="38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3.常住地址：</w:t>
      </w:r>
    </w:p>
    <w:p>
      <w:pPr>
        <w:pStyle w:val="2"/>
        <w:spacing w:line="380" w:lineRule="exact"/>
        <w:jc w:val="left"/>
        <w:rPr>
          <w:rFonts w:ascii="仿宋" w:hAnsi="仿宋" w:eastAsia="仿宋"/>
          <w:b w:val="0"/>
          <w:sz w:val="28"/>
          <w:szCs w:val="28"/>
        </w:rPr>
      </w:pPr>
      <w:r>
        <w:rPr>
          <w:rFonts w:hint="eastAsia" w:ascii="仿宋" w:hAnsi="仿宋" w:eastAsia="仿宋"/>
          <w:b w:val="0"/>
          <w:sz w:val="28"/>
          <w:szCs w:val="28"/>
        </w:rPr>
        <w:t>4.考试前14天回越城情况</w:t>
      </w:r>
    </w:p>
    <w:p>
      <w:pPr>
        <w:pStyle w:val="2"/>
        <w:spacing w:line="380" w:lineRule="exact"/>
        <w:ind w:firstLine="280" w:firstLineChars="100"/>
        <w:jc w:val="left"/>
        <w:rPr>
          <w:rFonts w:ascii="仿宋" w:hAnsi="仿宋" w:eastAsia="仿宋" w:cs="宋体"/>
          <w:b w:val="0"/>
          <w:kern w:val="0"/>
          <w:sz w:val="28"/>
          <w:szCs w:val="28"/>
        </w:rPr>
      </w:pPr>
      <w:r>
        <w:rPr>
          <w:rFonts w:hint="eastAsia" w:ascii="仿宋" w:hAnsi="仿宋" w:eastAsia="仿宋" w:cs="宋体"/>
          <w:b w:val="0"/>
          <w:kern w:val="0"/>
          <w:sz w:val="28"/>
          <w:szCs w:val="28"/>
        </w:rPr>
        <w:t>□14天内从中高风险地区回越城区</w:t>
      </w:r>
    </w:p>
    <w:p>
      <w:pPr>
        <w:pStyle w:val="2"/>
        <w:spacing w:line="380" w:lineRule="exact"/>
        <w:ind w:left="315" w:leftChars="150"/>
        <w:jc w:val="left"/>
        <w:rPr>
          <w:rFonts w:ascii="仿宋" w:hAnsi="仿宋" w:eastAsia="仿宋" w:cs="宋体"/>
          <w:b w:val="0"/>
          <w:kern w:val="0"/>
          <w:sz w:val="28"/>
          <w:szCs w:val="28"/>
        </w:rPr>
      </w:pPr>
      <w:r>
        <w:rPr>
          <w:rFonts w:hint="eastAsia" w:ascii="仿宋" w:hAnsi="仿宋" w:eastAsia="仿宋" w:cs="宋体"/>
          <w:b w:val="0"/>
          <w:kern w:val="0"/>
          <w:sz w:val="28"/>
          <w:szCs w:val="28"/>
        </w:rPr>
        <w:t>出发地：     区（县市）   街道（镇）  社区（村</w:t>
      </w:r>
      <w:r>
        <w:rPr>
          <w:rFonts w:ascii="仿宋" w:hAnsi="仿宋" w:eastAsia="仿宋" w:cs="宋体"/>
          <w:b w:val="0"/>
          <w:kern w:val="0"/>
          <w:sz w:val="28"/>
          <w:szCs w:val="28"/>
        </w:rPr>
        <w:t>）</w:t>
      </w:r>
      <w:r>
        <w:rPr>
          <w:rFonts w:hint="eastAsia" w:ascii="仿宋" w:hAnsi="仿宋" w:eastAsia="仿宋" w:cs="宋体"/>
          <w:b w:val="0"/>
          <w:kern w:val="0"/>
          <w:sz w:val="28"/>
          <w:szCs w:val="28"/>
        </w:rPr>
        <w:t xml:space="preserve">     小区（自然村）</w:t>
      </w:r>
    </w:p>
    <w:p>
      <w:pPr>
        <w:widowControl/>
        <w:spacing w:line="380" w:lineRule="exact"/>
        <w:ind w:firstLine="280" w:firstLineChars="100"/>
        <w:jc w:val="left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□14天内从绍兴市外其他地区回越城区</w:t>
      </w:r>
    </w:p>
    <w:p>
      <w:pPr>
        <w:widowControl/>
        <w:spacing w:line="380" w:lineRule="exact"/>
        <w:ind w:left="315" w:leftChars="150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绍兴市外出发地：     区（县市）   街道（镇）  社区（村</w:t>
      </w:r>
      <w:r>
        <w:rPr>
          <w:rFonts w:ascii="仿宋" w:hAnsi="仿宋" w:eastAsia="仿宋" w:cs="宋体"/>
          <w:kern w:val="0"/>
          <w:sz w:val="28"/>
          <w:szCs w:val="28"/>
        </w:rPr>
        <w:t>）</w:t>
      </w:r>
      <w:r>
        <w:rPr>
          <w:rFonts w:hint="eastAsia" w:ascii="仿宋" w:hAnsi="仿宋" w:eastAsia="仿宋" w:cs="宋体"/>
          <w:kern w:val="0"/>
          <w:sz w:val="28"/>
          <w:szCs w:val="28"/>
        </w:rPr>
        <w:t xml:space="preserve">     小区（自然村）</w:t>
      </w:r>
    </w:p>
    <w:p>
      <w:pPr>
        <w:spacing w:line="380" w:lineRule="exact"/>
        <w:ind w:firstLine="280" w:firstLineChars="100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□没有以上情况</w:t>
      </w:r>
    </w:p>
    <w:p>
      <w:pPr>
        <w:spacing w:line="380" w:lineRule="exact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5.目前健康码状态：□绿码    □黄码    □红码</w:t>
      </w:r>
    </w:p>
    <w:p>
      <w:pPr>
        <w:spacing w:line="380" w:lineRule="exact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6.本人是否曾存在以下情况：□是     □否</w:t>
      </w:r>
    </w:p>
    <w:p>
      <w:pPr>
        <w:spacing w:line="380" w:lineRule="exact"/>
        <w:ind w:firstLine="260" w:firstLineChars="100"/>
        <w:rPr>
          <w:rFonts w:ascii="仿宋" w:hAnsi="仿宋" w:eastAsia="仿宋" w:cs="宋体"/>
          <w:spacing w:val="-10"/>
          <w:kern w:val="0"/>
          <w:sz w:val="28"/>
          <w:szCs w:val="28"/>
        </w:rPr>
      </w:pPr>
      <w:r>
        <w:rPr>
          <w:rFonts w:hint="eastAsia" w:ascii="仿宋" w:hAnsi="仿宋" w:eastAsia="仿宋" w:cs="宋体"/>
          <w:spacing w:val="-10"/>
          <w:kern w:val="0"/>
          <w:sz w:val="28"/>
          <w:szCs w:val="28"/>
        </w:rPr>
        <w:t>□新冠肺炎确诊病例  □新冠肺炎疑似病例  □新冠肺炎无症状感染者</w:t>
      </w:r>
    </w:p>
    <w:p>
      <w:pPr>
        <w:spacing w:line="380" w:lineRule="exact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7.本人是否处于以下观察期或监测期：□是     □否</w:t>
      </w:r>
    </w:p>
    <w:p>
      <w:pPr>
        <w:spacing w:line="380" w:lineRule="exact"/>
        <w:ind w:firstLine="280" w:firstLineChars="100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□集中隔离医学观察期  □居家健康观察期   □日常健康监测期</w:t>
      </w:r>
    </w:p>
    <w:p>
      <w:pPr>
        <w:spacing w:line="380" w:lineRule="exact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9.本人接种新冠疫苗情况：</w:t>
      </w:r>
    </w:p>
    <w:p>
      <w:pPr>
        <w:spacing w:line="380" w:lineRule="exact"/>
        <w:rPr>
          <w:rFonts w:ascii="仿宋" w:hAnsi="仿宋" w:eastAsia="仿宋" w:cs="宋体"/>
          <w:spacing w:val="-14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 xml:space="preserve"> </w:t>
      </w:r>
      <w:r>
        <w:rPr>
          <w:rFonts w:hint="eastAsia" w:ascii="仿宋" w:hAnsi="仿宋" w:eastAsia="仿宋" w:cs="宋体"/>
          <w:spacing w:val="-10"/>
          <w:kern w:val="0"/>
          <w:sz w:val="28"/>
          <w:szCs w:val="28"/>
        </w:rPr>
        <w:t xml:space="preserve"> </w:t>
      </w:r>
      <w:r>
        <w:rPr>
          <w:rFonts w:hint="eastAsia" w:ascii="仿宋" w:hAnsi="仿宋" w:eastAsia="仿宋" w:cs="宋体"/>
          <w:spacing w:val="-14"/>
          <w:kern w:val="0"/>
          <w:sz w:val="28"/>
          <w:szCs w:val="28"/>
        </w:rPr>
        <w:t>□已完成全程接种  □已接种2针未接种加强针 □已接种1针 □未接种</w:t>
      </w:r>
    </w:p>
    <w:p>
      <w:pPr>
        <w:spacing w:line="38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10.最近14天是否有以下异常情况：</w:t>
      </w:r>
    </w:p>
    <w:p>
      <w:pPr>
        <w:spacing w:line="38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（1）健康码不全是绿码；                          </w:t>
      </w:r>
      <w:r>
        <w:rPr>
          <w:rFonts w:hint="eastAsia" w:ascii="仿宋" w:hAnsi="仿宋" w:eastAsia="仿宋" w:cs="宋体"/>
          <w:kern w:val="0"/>
          <w:sz w:val="28"/>
          <w:szCs w:val="28"/>
        </w:rPr>
        <w:t>□是   □否</w:t>
      </w:r>
    </w:p>
    <w:p>
      <w:pPr>
        <w:spacing w:line="380" w:lineRule="exact"/>
        <w:rPr>
          <w:rFonts w:ascii="仿宋" w:hAnsi="仿宋" w:eastAsia="仿宋"/>
          <w:spacing w:val="-14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（2）</w:t>
      </w:r>
      <w:r>
        <w:rPr>
          <w:rFonts w:hint="eastAsia" w:ascii="仿宋" w:hAnsi="仿宋" w:eastAsia="仿宋"/>
          <w:spacing w:val="-14"/>
          <w:sz w:val="28"/>
          <w:szCs w:val="28"/>
        </w:rPr>
        <w:t xml:space="preserve">曾有发热、干咳、乏力、咽痛、腹泻等身体不适症状； </w:t>
      </w:r>
      <w:r>
        <w:rPr>
          <w:rFonts w:hint="eastAsia" w:ascii="仿宋" w:hAnsi="仿宋" w:eastAsia="仿宋" w:cs="宋体"/>
          <w:spacing w:val="-14"/>
          <w:kern w:val="0"/>
          <w:sz w:val="28"/>
          <w:szCs w:val="28"/>
        </w:rPr>
        <w:t>□是     □否</w:t>
      </w:r>
    </w:p>
    <w:p>
      <w:pPr>
        <w:spacing w:line="38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（3）与境外返越人员有过接触史；  </w:t>
      </w:r>
      <w:r>
        <w:rPr>
          <w:rFonts w:hint="eastAsia" w:ascii="仿宋" w:hAnsi="仿宋" w:eastAsia="仿宋"/>
          <w:spacing w:val="-12"/>
          <w:sz w:val="28"/>
          <w:szCs w:val="28"/>
        </w:rPr>
        <w:t xml:space="preserve">                   </w:t>
      </w:r>
      <w:r>
        <w:rPr>
          <w:rFonts w:hint="eastAsia" w:ascii="仿宋" w:hAnsi="仿宋" w:eastAsia="仿宋" w:cs="宋体"/>
          <w:spacing w:val="-12"/>
          <w:kern w:val="0"/>
          <w:sz w:val="28"/>
          <w:szCs w:val="28"/>
        </w:rPr>
        <w:t>□是     □否</w:t>
      </w:r>
    </w:p>
    <w:p>
      <w:pPr>
        <w:spacing w:line="380" w:lineRule="exact"/>
        <w:rPr>
          <w:rFonts w:ascii="仿宋" w:hAnsi="仿宋" w:eastAsia="仿宋" w:cs="宋体"/>
          <w:spacing w:val="-20"/>
          <w:kern w:val="0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（4）</w:t>
      </w:r>
      <w:r>
        <w:rPr>
          <w:rFonts w:hint="eastAsia" w:ascii="仿宋" w:hAnsi="仿宋" w:eastAsia="仿宋"/>
          <w:spacing w:val="-20"/>
          <w:sz w:val="28"/>
          <w:szCs w:val="28"/>
        </w:rPr>
        <w:t xml:space="preserve">与新冠肺炎相关人员（确证病例、疑似病例）接触史。  </w:t>
      </w:r>
      <w:r>
        <w:rPr>
          <w:rFonts w:hint="eastAsia" w:ascii="仿宋" w:hAnsi="仿宋" w:eastAsia="仿宋" w:cs="宋体"/>
          <w:spacing w:val="-20"/>
          <w:kern w:val="0"/>
          <w:sz w:val="28"/>
          <w:szCs w:val="28"/>
        </w:rPr>
        <w:t>□是      □否</w:t>
      </w:r>
    </w:p>
    <w:p>
      <w:pPr>
        <w:spacing w:line="380" w:lineRule="exact"/>
        <w:rPr>
          <w:rFonts w:ascii="仿宋" w:hAnsi="仿宋" w:eastAsia="仿宋" w:cs="宋体"/>
          <w:kern w:val="0"/>
          <w:sz w:val="28"/>
          <w:szCs w:val="28"/>
        </w:rPr>
      </w:pPr>
    </w:p>
    <w:p>
      <w:pPr>
        <w:spacing w:line="380" w:lineRule="exact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本人声明：上述填写内容真实。如有不实，本人愿被取消录用资格并承担一切法律责任。</w:t>
      </w:r>
    </w:p>
    <w:p>
      <w:pPr>
        <w:spacing w:line="380" w:lineRule="exact"/>
      </w:pPr>
      <w:r>
        <w:rPr>
          <w:rFonts w:hint="eastAsia" w:ascii="仿宋" w:hAnsi="仿宋" w:eastAsia="仿宋" w:cs="宋体"/>
          <w:kern w:val="0"/>
          <w:sz w:val="28"/>
          <w:szCs w:val="28"/>
        </w:rPr>
        <w:t>申报人（签名）：                   手机号码：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true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BE9A57"/>
    <w:rsid w:val="1EBE9A57"/>
    <w:rsid w:val="FF8F9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b/>
      <w:bCs/>
      <w:sz w:val="44"/>
      <w:szCs w:val="24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2022-05-09T17:54:00Z</dcterms:created>
  <dc:creator>thtf</dc:creator>
  <cp:lastModifiedBy>thtf</cp:lastModifiedBy>
  <dcterms:modified xsi:type="dcterms:W3CDTF">2022-05-09T18:12:36Z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